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2D3" w:rsidRDefault="001842D3" w:rsidP="001842D3">
      <w:pPr>
        <w:spacing w:after="0" w:line="240" w:lineRule="auto"/>
        <w:contextualSpacing/>
        <w:jc w:val="right"/>
        <w:rPr>
          <w:rFonts w:asciiTheme="minorBidi" w:hAnsiTheme="minorBidi"/>
          <w:b/>
          <w:bCs/>
          <w:i/>
          <w:iCs/>
          <w:sz w:val="28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inline distT="0" distB="0" distL="0" distR="0">
            <wp:extent cx="1171575" cy="476250"/>
            <wp:effectExtent l="0" t="0" r="9525" b="0"/>
            <wp:docPr id="1" name="Picture 1" descr="cid:image004.png@01D71FEC.2B514B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1FEC.2B514BD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2D3" w:rsidRDefault="001842D3" w:rsidP="001842D3">
      <w:pPr>
        <w:spacing w:after="0" w:line="240" w:lineRule="auto"/>
        <w:contextualSpacing/>
        <w:jc w:val="right"/>
        <w:rPr>
          <w:rFonts w:asciiTheme="minorBidi" w:hAnsiTheme="minorBidi"/>
          <w:b/>
          <w:bCs/>
          <w:i/>
          <w:iCs/>
          <w:sz w:val="28"/>
        </w:rPr>
      </w:pPr>
    </w:p>
    <w:p w:rsidR="00C46174" w:rsidRPr="001842D3" w:rsidRDefault="00C46174" w:rsidP="006C6F58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bookmarkStart w:id="0" w:name="_GoBack"/>
      <w:bookmarkEnd w:id="0"/>
      <w:r w:rsidRPr="001842D3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CD119A" w:rsidRPr="001842D3" w:rsidRDefault="00CD119A" w:rsidP="006C6F58">
      <w:pPr>
        <w:jc w:val="thaiDistribute"/>
        <w:rPr>
          <w:rFonts w:asciiTheme="minorBidi" w:hAnsiTheme="minorBidi"/>
          <w:sz w:val="32"/>
          <w:szCs w:val="32"/>
        </w:rPr>
      </w:pPr>
    </w:p>
    <w:p w:rsidR="00C46174" w:rsidRPr="001842D3" w:rsidRDefault="002B45FE" w:rsidP="006C6F58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1842D3">
        <w:rPr>
          <w:rFonts w:asciiTheme="minorBidi" w:hAnsiTheme="minorBidi"/>
          <w:b/>
          <w:bCs/>
          <w:sz w:val="32"/>
          <w:szCs w:val="32"/>
          <w:cs/>
        </w:rPr>
        <w:t>ตอบโจทย์</w:t>
      </w:r>
      <w:r w:rsidR="008E3C50" w:rsidRPr="001842D3">
        <w:rPr>
          <w:rFonts w:asciiTheme="minorBidi" w:hAnsiTheme="minorBidi"/>
          <w:b/>
          <w:bCs/>
          <w:sz w:val="32"/>
          <w:szCs w:val="32"/>
          <w:cs/>
        </w:rPr>
        <w:t>เทรนด์</w:t>
      </w:r>
      <w:r w:rsidRPr="001842D3">
        <w:rPr>
          <w:rFonts w:asciiTheme="minorBidi" w:hAnsiTheme="minorBidi"/>
          <w:b/>
          <w:bCs/>
          <w:sz w:val="32"/>
          <w:szCs w:val="32"/>
          <w:cs/>
        </w:rPr>
        <w:t>บ้านยุคใหม่ ด้วย</w:t>
      </w:r>
      <w:r w:rsidR="00C46174" w:rsidRPr="001842D3">
        <w:rPr>
          <w:rFonts w:asciiTheme="minorBidi" w:hAnsiTheme="minorBidi"/>
          <w:b/>
          <w:bCs/>
          <w:sz w:val="32"/>
          <w:szCs w:val="32"/>
          <w:cs/>
        </w:rPr>
        <w:t>หลังคาคอนกรีต</w:t>
      </w:r>
      <w:r w:rsidRPr="001842D3">
        <w:rPr>
          <w:rFonts w:asciiTheme="minorBidi" w:hAnsiTheme="minorBidi"/>
          <w:b/>
          <w:bCs/>
          <w:sz w:val="32"/>
          <w:szCs w:val="32"/>
          <w:cs/>
        </w:rPr>
        <w:t xml:space="preserve">เอสซีจี รุ่น </w:t>
      </w:r>
      <w:r w:rsidRPr="001842D3">
        <w:rPr>
          <w:rFonts w:asciiTheme="minorBidi" w:hAnsiTheme="minorBidi"/>
          <w:b/>
          <w:bCs/>
          <w:sz w:val="32"/>
          <w:szCs w:val="32"/>
        </w:rPr>
        <w:t>CPAC Smooth Cool</w:t>
      </w:r>
    </w:p>
    <w:p w:rsidR="00C46174" w:rsidRPr="001842D3" w:rsidRDefault="00C46174" w:rsidP="006C6F58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1842D3">
        <w:rPr>
          <w:rFonts w:asciiTheme="minorBidi" w:hAnsiTheme="minorBidi"/>
          <w:b/>
          <w:bCs/>
          <w:sz w:val="32"/>
          <w:szCs w:val="32"/>
          <w:cs/>
        </w:rPr>
        <w:t xml:space="preserve">พร้อม </w:t>
      </w:r>
      <w:r w:rsidRPr="001842D3">
        <w:rPr>
          <w:rFonts w:asciiTheme="minorBidi" w:hAnsiTheme="minorBidi"/>
          <w:b/>
          <w:bCs/>
          <w:sz w:val="32"/>
          <w:szCs w:val="32"/>
        </w:rPr>
        <w:t xml:space="preserve">3 </w:t>
      </w:r>
      <w:r w:rsidR="00C04C07" w:rsidRPr="001842D3">
        <w:rPr>
          <w:rFonts w:asciiTheme="minorBidi" w:hAnsiTheme="minorBidi"/>
          <w:b/>
          <w:bCs/>
          <w:sz w:val="32"/>
          <w:szCs w:val="32"/>
          <w:cs/>
        </w:rPr>
        <w:t>เฉดสี</w:t>
      </w:r>
      <w:r w:rsidR="007D5B39" w:rsidRPr="001842D3">
        <w:rPr>
          <w:rFonts w:asciiTheme="minorBidi" w:hAnsiTheme="minorBidi"/>
          <w:b/>
          <w:bCs/>
          <w:sz w:val="32"/>
          <w:szCs w:val="32"/>
          <w:cs/>
        </w:rPr>
        <w:t xml:space="preserve">โมเดิร์น </w:t>
      </w:r>
      <w:r w:rsidR="002B45FE" w:rsidRPr="001842D3">
        <w:rPr>
          <w:rFonts w:asciiTheme="minorBidi" w:hAnsiTheme="minorBidi"/>
          <w:b/>
          <w:bCs/>
          <w:sz w:val="32"/>
          <w:szCs w:val="32"/>
          <w:cs/>
        </w:rPr>
        <w:t>เสริม “ลุคคูล” ดูดี</w:t>
      </w:r>
      <w:r w:rsidR="006E66B2" w:rsidRPr="001842D3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B45FE" w:rsidRPr="001842D3">
        <w:rPr>
          <w:rFonts w:asciiTheme="minorBidi" w:hAnsiTheme="minorBidi"/>
          <w:b/>
          <w:bCs/>
          <w:sz w:val="32"/>
          <w:szCs w:val="32"/>
          <w:cs/>
        </w:rPr>
        <w:t>ให้บ้านสวยทันสมัยยิ่งขึ้น</w:t>
      </w:r>
    </w:p>
    <w:p w:rsidR="002B45FE" w:rsidRPr="001842D3" w:rsidRDefault="002B45FE" w:rsidP="006C6F58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8F0E5D" w:rsidRPr="001842D3" w:rsidRDefault="002B45FE" w:rsidP="00B122C4">
      <w:pPr>
        <w:spacing w:before="240" w:after="0" w:line="240" w:lineRule="auto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r w:rsidRPr="001842D3">
        <w:rPr>
          <w:rFonts w:asciiTheme="minorBidi" w:hAnsiTheme="minorBidi"/>
          <w:b/>
          <w:bCs/>
          <w:sz w:val="32"/>
          <w:szCs w:val="32"/>
        </w:rPr>
        <w:tab/>
      </w:r>
      <w:r w:rsidR="008E3C50" w:rsidRPr="001842D3">
        <w:rPr>
          <w:rFonts w:asciiTheme="minorBidi" w:hAnsiTheme="minorBidi"/>
          <w:sz w:val="32"/>
          <w:szCs w:val="32"/>
          <w:cs/>
        </w:rPr>
        <w:t xml:space="preserve">ยุคสมัยเปลี่ยนแปลงดีไซน์ย่อมเปลี่ยนไป </w:t>
      </w:r>
      <w:r w:rsidRPr="001842D3">
        <w:rPr>
          <w:rFonts w:asciiTheme="minorBidi" w:hAnsiTheme="minorBidi"/>
          <w:sz w:val="32"/>
          <w:szCs w:val="32"/>
          <w:cs/>
        </w:rPr>
        <w:t>ก้าวเข้าสู่ยุคที่เทรนด์บ้าน</w:t>
      </w:r>
      <w:r w:rsidR="00E608EE" w:rsidRPr="001842D3">
        <w:rPr>
          <w:rFonts w:asciiTheme="minorBidi" w:hAnsiTheme="minorBidi"/>
          <w:sz w:val="32"/>
          <w:szCs w:val="32"/>
          <w:cs/>
        </w:rPr>
        <w:t>มีสไตล์</w:t>
      </w:r>
      <w:r w:rsidR="00334940" w:rsidRPr="001842D3">
        <w:rPr>
          <w:rFonts w:asciiTheme="minorBidi" w:hAnsiTheme="minorBidi"/>
          <w:sz w:val="32"/>
          <w:szCs w:val="32"/>
          <w:cs/>
        </w:rPr>
        <w:t>โมเดิร์นมาก</w:t>
      </w:r>
      <w:r w:rsidRPr="001842D3">
        <w:rPr>
          <w:rFonts w:asciiTheme="minorBidi" w:hAnsiTheme="minorBidi"/>
          <w:sz w:val="32"/>
          <w:szCs w:val="32"/>
          <w:cs/>
        </w:rPr>
        <w:t>ขึ้น</w:t>
      </w:r>
      <w:r w:rsidR="008E3C50" w:rsidRPr="001842D3">
        <w:rPr>
          <w:rFonts w:asciiTheme="minorBidi" w:hAnsiTheme="minorBidi"/>
          <w:sz w:val="32"/>
          <w:szCs w:val="32"/>
          <w:cs/>
        </w:rPr>
        <w:t xml:space="preserve"> </w:t>
      </w:r>
      <w:r w:rsidR="002503CC" w:rsidRPr="001842D3">
        <w:rPr>
          <w:rFonts w:asciiTheme="minorBidi" w:hAnsiTheme="minorBidi"/>
          <w:sz w:val="32"/>
          <w:szCs w:val="32"/>
          <w:cs/>
        </w:rPr>
        <w:t>ซึ่ง</w:t>
      </w:r>
      <w:r w:rsidR="008E3C50" w:rsidRPr="001842D3">
        <w:rPr>
          <w:rFonts w:asciiTheme="minorBidi" w:hAnsiTheme="minorBidi"/>
          <w:sz w:val="32"/>
          <w:szCs w:val="32"/>
          <w:cs/>
        </w:rPr>
        <w:t>การออกแบบบ้านให้ดูทันสมัย</w:t>
      </w:r>
      <w:r w:rsidR="002503CC" w:rsidRPr="001842D3">
        <w:rPr>
          <w:rFonts w:asciiTheme="minorBidi" w:hAnsiTheme="minorBidi"/>
          <w:sz w:val="32"/>
          <w:szCs w:val="32"/>
          <w:cs/>
        </w:rPr>
        <w:t>นั้น</w:t>
      </w:r>
      <w:r w:rsidR="00E608EE" w:rsidRPr="001842D3">
        <w:rPr>
          <w:rFonts w:asciiTheme="minorBidi" w:hAnsiTheme="minorBidi"/>
          <w:sz w:val="32"/>
          <w:szCs w:val="32"/>
          <w:cs/>
        </w:rPr>
        <w:t xml:space="preserve"> </w:t>
      </w:r>
      <w:r w:rsidR="008E3C50" w:rsidRPr="001842D3">
        <w:rPr>
          <w:rFonts w:asciiTheme="minorBidi" w:hAnsiTheme="minorBidi"/>
          <w:sz w:val="32"/>
          <w:szCs w:val="32"/>
          <w:cs/>
        </w:rPr>
        <w:t>เป็นศิลปะของการรวมเอาองค์ประกอบต่างๆ ไม่ว่าจะเป็น</w:t>
      </w:r>
      <w:r w:rsidR="00C7286E" w:rsidRPr="001842D3">
        <w:rPr>
          <w:rFonts w:asciiTheme="minorBidi" w:hAnsiTheme="minorBidi"/>
          <w:sz w:val="32"/>
          <w:szCs w:val="32"/>
          <w:cs/>
        </w:rPr>
        <w:t>สีสัน</w:t>
      </w:r>
      <w:r w:rsidR="00C04D84" w:rsidRPr="001842D3">
        <w:rPr>
          <w:rFonts w:asciiTheme="minorBidi" w:hAnsiTheme="minorBidi"/>
          <w:sz w:val="32"/>
          <w:szCs w:val="32"/>
          <w:cs/>
        </w:rPr>
        <w:t xml:space="preserve"> ลักษณะ</w:t>
      </w:r>
      <w:r w:rsidR="006F62DE" w:rsidRPr="001842D3">
        <w:rPr>
          <w:rFonts w:asciiTheme="minorBidi" w:hAnsiTheme="minorBidi"/>
          <w:sz w:val="32"/>
          <w:szCs w:val="32"/>
          <w:cs/>
        </w:rPr>
        <w:t xml:space="preserve"> </w:t>
      </w:r>
      <w:r w:rsidR="00C7286E" w:rsidRPr="001842D3">
        <w:rPr>
          <w:rFonts w:asciiTheme="minorBidi" w:hAnsiTheme="minorBidi"/>
          <w:sz w:val="32"/>
          <w:szCs w:val="32"/>
          <w:cs/>
        </w:rPr>
        <w:t>รวมถึง</w:t>
      </w:r>
      <w:r w:rsidR="008E3C50" w:rsidRPr="001842D3">
        <w:rPr>
          <w:rFonts w:asciiTheme="minorBidi" w:hAnsiTheme="minorBidi"/>
          <w:sz w:val="32"/>
          <w:szCs w:val="32"/>
          <w:cs/>
        </w:rPr>
        <w:t>ดีไซน์ของวัสดุ</w:t>
      </w:r>
      <w:r w:rsidR="006C63B8" w:rsidRPr="001842D3">
        <w:rPr>
          <w:rFonts w:asciiTheme="minorBidi" w:hAnsiTheme="minorBidi"/>
          <w:sz w:val="32"/>
          <w:szCs w:val="32"/>
          <w:cs/>
        </w:rPr>
        <w:t>ทั้งภายในและภายนอก</w:t>
      </w:r>
      <w:r w:rsidR="00C46174" w:rsidRPr="001842D3">
        <w:rPr>
          <w:rFonts w:asciiTheme="minorBidi" w:hAnsiTheme="minorBidi"/>
          <w:sz w:val="32"/>
          <w:szCs w:val="32"/>
          <w:cs/>
        </w:rPr>
        <w:t xml:space="preserve"> </w:t>
      </w:r>
      <w:r w:rsidR="00E608EE" w:rsidRPr="001842D3">
        <w:rPr>
          <w:rFonts w:asciiTheme="minorBidi" w:hAnsiTheme="minorBidi"/>
          <w:sz w:val="32"/>
          <w:szCs w:val="32"/>
          <w:cs/>
        </w:rPr>
        <w:t>มา</w:t>
      </w:r>
      <w:r w:rsidR="006F62DE" w:rsidRPr="001842D3">
        <w:rPr>
          <w:rFonts w:asciiTheme="minorBidi" w:hAnsiTheme="minorBidi"/>
          <w:sz w:val="32"/>
          <w:szCs w:val="32"/>
          <w:cs/>
        </w:rPr>
        <w:t>รังสรรค์เป็น</w:t>
      </w:r>
      <w:r w:rsidR="008E3C50" w:rsidRPr="001842D3">
        <w:rPr>
          <w:rFonts w:asciiTheme="minorBidi" w:hAnsiTheme="minorBidi"/>
          <w:sz w:val="32"/>
          <w:szCs w:val="32"/>
          <w:cs/>
        </w:rPr>
        <w:t>บ้านโมเดิร์นที่</w:t>
      </w:r>
      <w:r w:rsidR="009B0F10" w:rsidRPr="001842D3">
        <w:rPr>
          <w:rFonts w:asciiTheme="minorBidi" w:hAnsiTheme="minorBidi"/>
          <w:sz w:val="32"/>
          <w:szCs w:val="32"/>
          <w:cs/>
        </w:rPr>
        <w:t>ลงตัว</w:t>
      </w:r>
      <w:r w:rsidR="008E3C50" w:rsidRPr="001842D3">
        <w:rPr>
          <w:rFonts w:asciiTheme="minorBidi" w:hAnsiTheme="minorBidi"/>
          <w:sz w:val="32"/>
          <w:szCs w:val="32"/>
          <w:cs/>
        </w:rPr>
        <w:t xml:space="preserve">ตรงตามใจผู้อยู่อาศัย </w:t>
      </w:r>
      <w:r w:rsidR="005C6924" w:rsidRPr="001842D3">
        <w:rPr>
          <w:rFonts w:asciiTheme="minorBidi" w:hAnsiTheme="minorBidi"/>
          <w:sz w:val="32"/>
          <w:szCs w:val="32"/>
          <w:cs/>
        </w:rPr>
        <w:t>โดย</w:t>
      </w:r>
      <w:r w:rsidR="008E3C50" w:rsidRPr="001842D3">
        <w:rPr>
          <w:rFonts w:asciiTheme="minorBidi" w:hAnsiTheme="minorBidi"/>
          <w:sz w:val="32"/>
          <w:szCs w:val="32"/>
          <w:cs/>
        </w:rPr>
        <w:t xml:space="preserve"> </w:t>
      </w:r>
      <w:r w:rsidR="00BA78CC" w:rsidRPr="001842D3">
        <w:rPr>
          <w:rFonts w:asciiTheme="minorBidi" w:hAnsiTheme="minorBidi"/>
          <w:sz w:val="32"/>
          <w:szCs w:val="32"/>
          <w:cs/>
        </w:rPr>
        <w:t>“หลังคา” เป็นส่</w:t>
      </w:r>
      <w:r w:rsidR="00C46174" w:rsidRPr="001842D3">
        <w:rPr>
          <w:rFonts w:asciiTheme="minorBidi" w:hAnsiTheme="minorBidi"/>
          <w:sz w:val="32"/>
          <w:szCs w:val="32"/>
          <w:cs/>
        </w:rPr>
        <w:t>วนสำคัญอย่างยิ่งสำหรับบ้าน</w:t>
      </w:r>
      <w:r w:rsidR="006C6F58" w:rsidRPr="001842D3">
        <w:rPr>
          <w:rFonts w:asciiTheme="minorBidi" w:hAnsiTheme="minorBidi"/>
          <w:sz w:val="32"/>
          <w:szCs w:val="32"/>
          <w:cs/>
        </w:rPr>
        <w:t xml:space="preserve"> </w:t>
      </w:r>
      <w:r w:rsidR="00C46174" w:rsidRPr="001842D3">
        <w:rPr>
          <w:rFonts w:asciiTheme="minorBidi" w:hAnsiTheme="minorBidi"/>
          <w:sz w:val="32"/>
          <w:szCs w:val="32"/>
          <w:cs/>
        </w:rPr>
        <w:t>ที่นอกจากเรื่องของความแข็งแรง</w:t>
      </w:r>
      <w:r w:rsidR="00BC33C8" w:rsidRPr="001842D3">
        <w:rPr>
          <w:rFonts w:asciiTheme="minorBidi" w:hAnsiTheme="minorBidi"/>
          <w:sz w:val="32"/>
          <w:szCs w:val="32"/>
          <w:cs/>
        </w:rPr>
        <w:t>แล้ว</w:t>
      </w:r>
      <w:r w:rsidR="00C46174" w:rsidRPr="001842D3">
        <w:rPr>
          <w:rFonts w:asciiTheme="minorBidi" w:hAnsiTheme="minorBidi"/>
          <w:sz w:val="32"/>
          <w:szCs w:val="32"/>
          <w:cs/>
        </w:rPr>
        <w:t xml:space="preserve"> </w:t>
      </w:r>
      <w:r w:rsidR="008C1E4E" w:rsidRPr="001842D3">
        <w:rPr>
          <w:rFonts w:asciiTheme="minorBidi" w:hAnsiTheme="minorBidi"/>
          <w:sz w:val="32"/>
          <w:szCs w:val="32"/>
          <w:cs/>
        </w:rPr>
        <w:t>รูปแบบ</w:t>
      </w:r>
      <w:r w:rsidR="00BA78CC" w:rsidRPr="001842D3">
        <w:rPr>
          <w:rFonts w:asciiTheme="minorBidi" w:hAnsiTheme="minorBidi"/>
          <w:sz w:val="32"/>
          <w:szCs w:val="32"/>
          <w:cs/>
        </w:rPr>
        <w:t>ของหลังคา</w:t>
      </w:r>
      <w:r w:rsidR="00C46174" w:rsidRPr="001842D3">
        <w:rPr>
          <w:rFonts w:asciiTheme="minorBidi" w:hAnsiTheme="minorBidi"/>
          <w:sz w:val="32"/>
          <w:szCs w:val="32"/>
          <w:cs/>
        </w:rPr>
        <w:t>ยังช่วยสะท้อน</w:t>
      </w:r>
      <w:r w:rsidR="00BA78CC" w:rsidRPr="001842D3">
        <w:rPr>
          <w:rFonts w:asciiTheme="minorBidi" w:hAnsiTheme="minorBidi"/>
          <w:sz w:val="32"/>
          <w:szCs w:val="32"/>
          <w:cs/>
        </w:rPr>
        <w:t>ไลฟ์</w:t>
      </w:r>
      <w:r w:rsidR="004E27A8" w:rsidRPr="001842D3">
        <w:rPr>
          <w:rFonts w:asciiTheme="minorBidi" w:hAnsiTheme="minorBidi"/>
          <w:sz w:val="32"/>
          <w:szCs w:val="32"/>
          <w:cs/>
        </w:rPr>
        <w:t>สไตล์</w:t>
      </w:r>
      <w:r w:rsidR="008E3C50" w:rsidRPr="001842D3">
        <w:rPr>
          <w:rFonts w:asciiTheme="minorBidi" w:hAnsiTheme="minorBidi"/>
          <w:sz w:val="32"/>
          <w:szCs w:val="32"/>
          <w:cs/>
        </w:rPr>
        <w:t>และ</w:t>
      </w:r>
      <w:r w:rsidR="004E27A8" w:rsidRPr="001842D3">
        <w:rPr>
          <w:rFonts w:asciiTheme="minorBidi" w:hAnsiTheme="minorBidi"/>
          <w:sz w:val="32"/>
          <w:szCs w:val="32"/>
          <w:cs/>
        </w:rPr>
        <w:t>สร้างเอกลักษณ์</w:t>
      </w:r>
      <w:r w:rsidR="00C46174" w:rsidRPr="001842D3">
        <w:rPr>
          <w:rFonts w:asciiTheme="minorBidi" w:hAnsiTheme="minorBidi"/>
          <w:sz w:val="32"/>
          <w:szCs w:val="32"/>
          <w:cs/>
        </w:rPr>
        <w:t>ให้บ้านตามความต้องการของเจ้าของบ้าน</w:t>
      </w:r>
      <w:r w:rsidR="00AF0457" w:rsidRPr="001842D3">
        <w:rPr>
          <w:rFonts w:asciiTheme="minorBidi" w:hAnsiTheme="minorBidi"/>
          <w:sz w:val="32"/>
          <w:szCs w:val="32"/>
          <w:cs/>
        </w:rPr>
        <w:t>ได้เป็นอย่างดี</w:t>
      </w:r>
    </w:p>
    <w:p w:rsidR="00C7286E" w:rsidRPr="001842D3" w:rsidRDefault="00C46174" w:rsidP="00B122C4">
      <w:pPr>
        <w:spacing w:before="240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1842D3">
        <w:rPr>
          <w:rFonts w:asciiTheme="minorBidi" w:hAnsiTheme="minorBidi"/>
          <w:sz w:val="32"/>
          <w:szCs w:val="32"/>
          <w:cs/>
        </w:rPr>
        <w:t>บริษัท เอสซีจี รูฟฟิ่ง จำกัด ในธุรกิจซีเมนต์และผลิตภัณฑ์ก่อสร้าง เอสซีจี</w:t>
      </w:r>
      <w:r w:rsidR="006C6F58" w:rsidRPr="001842D3">
        <w:rPr>
          <w:rFonts w:asciiTheme="minorBidi" w:hAnsiTheme="minorBidi"/>
          <w:sz w:val="32"/>
          <w:szCs w:val="32"/>
          <w:cs/>
        </w:rPr>
        <w:t xml:space="preserve"> ผู้นำนวัตกรรมด้านหลังคา คำนึงถึงความต้องการของลูกค้า</w:t>
      </w:r>
      <w:r w:rsidR="00737F48" w:rsidRPr="001842D3">
        <w:rPr>
          <w:rFonts w:asciiTheme="minorBidi" w:hAnsiTheme="minorBidi"/>
          <w:sz w:val="32"/>
          <w:szCs w:val="32"/>
          <w:cs/>
        </w:rPr>
        <w:t xml:space="preserve"> </w:t>
      </w:r>
      <w:r w:rsidR="00C7286E" w:rsidRPr="001842D3">
        <w:rPr>
          <w:rFonts w:asciiTheme="minorBidi" w:hAnsiTheme="minorBidi"/>
          <w:sz w:val="32"/>
          <w:szCs w:val="32"/>
          <w:cs/>
        </w:rPr>
        <w:t xml:space="preserve">ตอบโจทย์เทรนด์บ้านในปัจจุบัน </w:t>
      </w:r>
      <w:r w:rsidR="00BA78CC" w:rsidRPr="001842D3">
        <w:rPr>
          <w:rFonts w:asciiTheme="minorBidi" w:hAnsiTheme="minorBidi"/>
          <w:sz w:val="32"/>
          <w:szCs w:val="32"/>
          <w:cs/>
        </w:rPr>
        <w:t>จึงได้</w:t>
      </w:r>
      <w:r w:rsidR="006C6F58" w:rsidRPr="001842D3">
        <w:rPr>
          <w:rFonts w:asciiTheme="minorBidi" w:hAnsiTheme="minorBidi"/>
          <w:sz w:val="32"/>
          <w:szCs w:val="32"/>
          <w:cs/>
        </w:rPr>
        <w:t>พัฒนาหล</w:t>
      </w:r>
      <w:r w:rsidR="006E66B2" w:rsidRPr="001842D3">
        <w:rPr>
          <w:rFonts w:asciiTheme="minorBidi" w:hAnsiTheme="minorBidi"/>
          <w:sz w:val="32"/>
          <w:szCs w:val="32"/>
          <w:cs/>
        </w:rPr>
        <w:t xml:space="preserve">ังคาคอนกรีตเอสซีจี รุ่น ซีแพค </w:t>
      </w:r>
      <w:r w:rsidR="006C6F58" w:rsidRPr="001842D3">
        <w:rPr>
          <w:rFonts w:asciiTheme="minorBidi" w:hAnsiTheme="minorBidi"/>
          <w:sz w:val="32"/>
          <w:szCs w:val="32"/>
          <w:cs/>
        </w:rPr>
        <w:t>คอลเล็คชั่น</w:t>
      </w:r>
      <w:r w:rsidR="00191F41" w:rsidRPr="001842D3">
        <w:rPr>
          <w:rFonts w:asciiTheme="minorBidi" w:hAnsiTheme="minorBidi"/>
          <w:sz w:val="32"/>
          <w:szCs w:val="32"/>
          <w:cs/>
        </w:rPr>
        <w:t xml:space="preserve">ล่าสุด </w:t>
      </w:r>
      <w:r w:rsidR="00BA78CC" w:rsidRPr="001842D3">
        <w:rPr>
          <w:rFonts w:asciiTheme="minorBidi" w:hAnsiTheme="minorBidi"/>
          <w:sz w:val="32"/>
          <w:szCs w:val="32"/>
          <w:cs/>
        </w:rPr>
        <w:t>“</w:t>
      </w:r>
      <w:r w:rsidR="006C6F58" w:rsidRPr="001842D3">
        <w:rPr>
          <w:rFonts w:asciiTheme="minorBidi" w:hAnsiTheme="minorBidi"/>
          <w:sz w:val="32"/>
          <w:szCs w:val="32"/>
          <w:cs/>
        </w:rPr>
        <w:t xml:space="preserve">หลังคาเอสซีจี รุ่น </w:t>
      </w:r>
      <w:r w:rsidR="006C6F58" w:rsidRPr="001842D3">
        <w:rPr>
          <w:rFonts w:asciiTheme="minorBidi" w:hAnsiTheme="minorBidi"/>
          <w:sz w:val="32"/>
          <w:szCs w:val="32"/>
        </w:rPr>
        <w:t>CPAC Smooth Cool</w:t>
      </w:r>
      <w:r w:rsidR="00BA78CC" w:rsidRPr="001842D3">
        <w:rPr>
          <w:rFonts w:asciiTheme="minorBidi" w:hAnsiTheme="minorBidi"/>
          <w:sz w:val="32"/>
          <w:szCs w:val="32"/>
          <w:cs/>
        </w:rPr>
        <w:t xml:space="preserve">” </w:t>
      </w:r>
      <w:r w:rsidR="00AA135D" w:rsidRPr="001842D3">
        <w:rPr>
          <w:rFonts w:asciiTheme="minorBidi" w:hAnsiTheme="minorBidi"/>
          <w:sz w:val="32"/>
          <w:szCs w:val="32"/>
          <w:cs/>
        </w:rPr>
        <w:t>เพื่อมอบประสบการณ์ใหม่</w:t>
      </w:r>
      <w:r w:rsidR="00BA1415" w:rsidRPr="001842D3">
        <w:rPr>
          <w:rFonts w:asciiTheme="minorBidi" w:hAnsiTheme="minorBidi"/>
          <w:sz w:val="32"/>
          <w:szCs w:val="32"/>
          <w:cs/>
        </w:rPr>
        <w:t>ด้วย</w:t>
      </w:r>
      <w:r w:rsidR="00BA78CC" w:rsidRPr="001842D3">
        <w:rPr>
          <w:rFonts w:asciiTheme="minorBidi" w:hAnsiTheme="minorBidi"/>
          <w:sz w:val="32"/>
          <w:szCs w:val="32"/>
          <w:cs/>
        </w:rPr>
        <w:t>กระเบื้องหลังคา</w:t>
      </w:r>
      <w:r w:rsidR="001E4526" w:rsidRPr="001842D3">
        <w:rPr>
          <w:rFonts w:asciiTheme="minorBidi" w:hAnsiTheme="minorBidi"/>
          <w:sz w:val="32"/>
          <w:szCs w:val="32"/>
          <w:cs/>
        </w:rPr>
        <w:t>รุ่น</w:t>
      </w:r>
      <w:r w:rsidR="00BA1415" w:rsidRPr="001842D3">
        <w:rPr>
          <w:rFonts w:asciiTheme="minorBidi" w:hAnsiTheme="minorBidi"/>
          <w:sz w:val="32"/>
          <w:szCs w:val="32"/>
          <w:cs/>
        </w:rPr>
        <w:t>ที่</w:t>
      </w:r>
      <w:r w:rsidR="001E4526" w:rsidRPr="001842D3">
        <w:rPr>
          <w:rFonts w:asciiTheme="minorBidi" w:hAnsiTheme="minorBidi"/>
          <w:sz w:val="32"/>
          <w:szCs w:val="32"/>
          <w:cs/>
        </w:rPr>
        <w:t>จะ</w:t>
      </w:r>
      <w:r w:rsidR="00BA1415" w:rsidRPr="001842D3">
        <w:rPr>
          <w:rFonts w:asciiTheme="minorBidi" w:hAnsiTheme="minorBidi"/>
          <w:sz w:val="32"/>
          <w:szCs w:val="32"/>
          <w:cs/>
        </w:rPr>
        <w:t>มา</w:t>
      </w:r>
      <w:r w:rsidR="00C7286E" w:rsidRPr="001842D3">
        <w:rPr>
          <w:rFonts w:asciiTheme="minorBidi" w:hAnsiTheme="minorBidi"/>
          <w:sz w:val="32"/>
          <w:szCs w:val="32"/>
          <w:cs/>
        </w:rPr>
        <w:t xml:space="preserve">ช่วย </w:t>
      </w:r>
      <w:r w:rsidR="00C7286E" w:rsidRPr="001842D3">
        <w:rPr>
          <w:rFonts w:asciiTheme="minorBidi" w:hAnsiTheme="minorBidi"/>
          <w:i/>
          <w:iCs/>
          <w:sz w:val="32"/>
          <w:szCs w:val="32"/>
          <w:cs/>
        </w:rPr>
        <w:t>‘</w:t>
      </w:r>
      <w:r w:rsidR="004135AC" w:rsidRPr="001842D3">
        <w:rPr>
          <w:rFonts w:asciiTheme="minorBidi" w:hAnsiTheme="minorBidi"/>
          <w:i/>
          <w:iCs/>
          <w:sz w:val="32"/>
          <w:szCs w:val="32"/>
          <w:cs/>
        </w:rPr>
        <w:t>เสริม</w:t>
      </w:r>
      <w:r w:rsidR="00C7286E" w:rsidRPr="001842D3">
        <w:rPr>
          <w:rFonts w:asciiTheme="minorBidi" w:hAnsiTheme="minorBidi"/>
          <w:i/>
          <w:iCs/>
          <w:sz w:val="32"/>
          <w:szCs w:val="32"/>
          <w:cs/>
        </w:rPr>
        <w:t>ลุคคูล</w:t>
      </w:r>
      <w:r w:rsidR="001E4526" w:rsidRPr="001842D3">
        <w:rPr>
          <w:rFonts w:asciiTheme="minorBidi" w:hAnsiTheme="minorBidi"/>
          <w:i/>
          <w:iCs/>
          <w:sz w:val="32"/>
          <w:szCs w:val="32"/>
          <w:cs/>
        </w:rPr>
        <w:t xml:space="preserve">ๆ </w:t>
      </w:r>
      <w:r w:rsidR="00C7286E" w:rsidRPr="001842D3">
        <w:rPr>
          <w:rFonts w:asciiTheme="minorBidi" w:hAnsiTheme="minorBidi"/>
          <w:i/>
          <w:iCs/>
          <w:sz w:val="32"/>
          <w:szCs w:val="32"/>
          <w:cs/>
        </w:rPr>
        <w:t>ให้บ้านทันสมัยดูดีขึ้นอีกขั้น’</w:t>
      </w:r>
      <w:r w:rsidR="00C7286E" w:rsidRPr="001842D3">
        <w:rPr>
          <w:rFonts w:asciiTheme="minorBidi" w:hAnsiTheme="minorBidi"/>
          <w:sz w:val="32"/>
          <w:szCs w:val="32"/>
          <w:cs/>
        </w:rPr>
        <w:t xml:space="preserve"> </w:t>
      </w:r>
      <w:r w:rsidR="00BA1415" w:rsidRPr="001842D3">
        <w:rPr>
          <w:rFonts w:asciiTheme="minorBidi" w:hAnsiTheme="minorBidi"/>
          <w:sz w:val="32"/>
          <w:szCs w:val="32"/>
          <w:cs/>
        </w:rPr>
        <w:t>โดย</w:t>
      </w:r>
      <w:r w:rsidR="0086073A" w:rsidRPr="001842D3">
        <w:rPr>
          <w:rFonts w:asciiTheme="minorBidi" w:hAnsiTheme="minorBidi"/>
          <w:sz w:val="32"/>
          <w:szCs w:val="32"/>
          <w:cs/>
        </w:rPr>
        <w:t>นอกจากกลุ่มกระเบื้องโทนสีเทาที่เป็นที่นิยมสำหรับบ้านโมเดิร์นแล้ว ในเดือนมีนาคมนี้ ยัง</w:t>
      </w:r>
      <w:r w:rsidR="004135AC" w:rsidRPr="001842D3">
        <w:rPr>
          <w:rFonts w:asciiTheme="minorBidi" w:hAnsiTheme="minorBidi"/>
          <w:sz w:val="32"/>
          <w:szCs w:val="32"/>
          <w:cs/>
        </w:rPr>
        <w:t>มี</w:t>
      </w:r>
      <w:r w:rsidR="0086073A" w:rsidRPr="001842D3">
        <w:rPr>
          <w:rFonts w:asciiTheme="minorBidi" w:hAnsiTheme="minorBidi"/>
          <w:sz w:val="32"/>
          <w:szCs w:val="32"/>
          <w:cs/>
        </w:rPr>
        <w:t xml:space="preserve"> </w:t>
      </w:r>
      <w:r w:rsidR="0086073A" w:rsidRPr="001842D3">
        <w:rPr>
          <w:rFonts w:asciiTheme="minorBidi" w:hAnsiTheme="minorBidi"/>
          <w:sz w:val="32"/>
          <w:szCs w:val="32"/>
        </w:rPr>
        <w:t xml:space="preserve">3 </w:t>
      </w:r>
      <w:r w:rsidR="0086073A" w:rsidRPr="001842D3">
        <w:rPr>
          <w:rFonts w:asciiTheme="minorBidi" w:hAnsiTheme="minorBidi"/>
          <w:sz w:val="32"/>
          <w:szCs w:val="32"/>
          <w:cs/>
        </w:rPr>
        <w:t>เฉด</w:t>
      </w:r>
      <w:r w:rsidR="00353161" w:rsidRPr="001842D3">
        <w:rPr>
          <w:rFonts w:asciiTheme="minorBidi" w:hAnsiTheme="minorBidi"/>
          <w:sz w:val="32"/>
          <w:szCs w:val="32"/>
          <w:cs/>
        </w:rPr>
        <w:t>สีใหม่</w:t>
      </w:r>
      <w:r w:rsidR="00454DB2" w:rsidRPr="001842D3">
        <w:rPr>
          <w:rFonts w:asciiTheme="minorBidi" w:hAnsiTheme="minorBidi"/>
          <w:sz w:val="32"/>
          <w:szCs w:val="32"/>
          <w:cs/>
        </w:rPr>
        <w:t xml:space="preserve">โทนน้ำเงินและน้ำตาล </w:t>
      </w:r>
      <w:r w:rsidR="00353161" w:rsidRPr="001842D3">
        <w:rPr>
          <w:rFonts w:asciiTheme="minorBidi" w:hAnsiTheme="minorBidi"/>
          <w:sz w:val="32"/>
          <w:szCs w:val="32"/>
          <w:cs/>
        </w:rPr>
        <w:t xml:space="preserve">ได้แก่ </w:t>
      </w:r>
      <w:r w:rsidR="00353161" w:rsidRPr="001842D3">
        <w:rPr>
          <w:rFonts w:asciiTheme="minorBidi" w:hAnsiTheme="minorBidi"/>
          <w:sz w:val="32"/>
          <w:szCs w:val="32"/>
        </w:rPr>
        <w:t>1</w:t>
      </w:r>
      <w:r w:rsidR="00353161" w:rsidRPr="001842D3">
        <w:rPr>
          <w:rFonts w:asciiTheme="minorBidi" w:hAnsiTheme="minorBidi"/>
          <w:sz w:val="32"/>
          <w:szCs w:val="32"/>
          <w:cs/>
        </w:rPr>
        <w:t xml:space="preserve">.) สี </w:t>
      </w:r>
      <w:r w:rsidR="00353161" w:rsidRPr="001842D3">
        <w:rPr>
          <w:rFonts w:asciiTheme="minorBidi" w:hAnsiTheme="minorBidi"/>
          <w:sz w:val="32"/>
          <w:szCs w:val="32"/>
        </w:rPr>
        <w:t>Classic Blue 2</w:t>
      </w:r>
      <w:r w:rsidR="00353161" w:rsidRPr="001842D3">
        <w:rPr>
          <w:rFonts w:asciiTheme="minorBidi" w:hAnsiTheme="minorBidi"/>
          <w:sz w:val="32"/>
          <w:szCs w:val="32"/>
          <w:cs/>
        </w:rPr>
        <w:t xml:space="preserve">.) สี </w:t>
      </w:r>
      <w:r w:rsidR="00353161" w:rsidRPr="001842D3">
        <w:rPr>
          <w:rFonts w:asciiTheme="minorBidi" w:hAnsiTheme="minorBidi"/>
          <w:sz w:val="32"/>
          <w:szCs w:val="32"/>
        </w:rPr>
        <w:t xml:space="preserve">Aqua Blue </w:t>
      </w:r>
      <w:r w:rsidR="00353161" w:rsidRPr="001842D3">
        <w:rPr>
          <w:rFonts w:asciiTheme="minorBidi" w:hAnsiTheme="minorBidi"/>
          <w:sz w:val="32"/>
          <w:szCs w:val="32"/>
          <w:cs/>
        </w:rPr>
        <w:t xml:space="preserve">และ </w:t>
      </w:r>
      <w:r w:rsidR="00353161" w:rsidRPr="001842D3">
        <w:rPr>
          <w:rFonts w:asciiTheme="minorBidi" w:hAnsiTheme="minorBidi"/>
          <w:sz w:val="32"/>
          <w:szCs w:val="32"/>
        </w:rPr>
        <w:t>3</w:t>
      </w:r>
      <w:r w:rsidR="00353161" w:rsidRPr="001842D3">
        <w:rPr>
          <w:rFonts w:asciiTheme="minorBidi" w:hAnsiTheme="minorBidi"/>
          <w:sz w:val="32"/>
          <w:szCs w:val="32"/>
          <w:cs/>
        </w:rPr>
        <w:t xml:space="preserve">.) สี </w:t>
      </w:r>
      <w:r w:rsidR="00353161" w:rsidRPr="001842D3">
        <w:rPr>
          <w:rFonts w:asciiTheme="minorBidi" w:hAnsiTheme="minorBidi"/>
          <w:sz w:val="32"/>
          <w:szCs w:val="32"/>
        </w:rPr>
        <w:t xml:space="preserve">Granite Brown </w:t>
      </w:r>
      <w:r w:rsidR="007F4524" w:rsidRPr="001842D3">
        <w:rPr>
          <w:rFonts w:asciiTheme="minorBidi" w:hAnsiTheme="minorBidi"/>
          <w:sz w:val="32"/>
          <w:szCs w:val="32"/>
          <w:cs/>
        </w:rPr>
        <w:t>ออกมาตอกย้ำความคูลที่สามารถเข้ากับบ้านโมเดิร์น</w:t>
      </w:r>
      <w:r w:rsidR="00454DB2" w:rsidRPr="001842D3">
        <w:rPr>
          <w:rFonts w:asciiTheme="minorBidi" w:hAnsiTheme="minorBidi"/>
          <w:sz w:val="32"/>
          <w:szCs w:val="32"/>
          <w:cs/>
        </w:rPr>
        <w:t>ได้</w:t>
      </w:r>
      <w:r w:rsidR="007F4524" w:rsidRPr="001842D3">
        <w:rPr>
          <w:rFonts w:asciiTheme="minorBidi" w:hAnsiTheme="minorBidi"/>
          <w:sz w:val="32"/>
          <w:szCs w:val="32"/>
          <w:cs/>
        </w:rPr>
        <w:t xml:space="preserve">หลากสไตล์ </w:t>
      </w:r>
      <w:r w:rsidR="00395698" w:rsidRPr="001842D3">
        <w:rPr>
          <w:rFonts w:asciiTheme="minorBidi" w:hAnsiTheme="minorBidi"/>
          <w:sz w:val="32"/>
          <w:szCs w:val="32"/>
          <w:cs/>
        </w:rPr>
        <w:t>เป็นทาง</w:t>
      </w:r>
      <w:r w:rsidR="0086073A" w:rsidRPr="001842D3">
        <w:rPr>
          <w:rFonts w:asciiTheme="minorBidi" w:hAnsiTheme="minorBidi"/>
          <w:sz w:val="32"/>
          <w:szCs w:val="32"/>
          <w:cs/>
        </w:rPr>
        <w:t>เลือกให้แก่</w:t>
      </w:r>
      <w:r w:rsidR="00424CDC" w:rsidRPr="001842D3">
        <w:rPr>
          <w:rFonts w:asciiTheme="minorBidi" w:hAnsiTheme="minorBidi"/>
          <w:sz w:val="32"/>
          <w:szCs w:val="32"/>
          <w:cs/>
        </w:rPr>
        <w:t>เจ้าของบ้าน</w:t>
      </w:r>
      <w:r w:rsidR="007F4524" w:rsidRPr="001842D3">
        <w:rPr>
          <w:rFonts w:asciiTheme="minorBidi" w:hAnsiTheme="minorBidi"/>
          <w:sz w:val="32"/>
          <w:szCs w:val="32"/>
          <w:cs/>
        </w:rPr>
        <w:t>ที่อาจ</w:t>
      </w:r>
      <w:r w:rsidR="002E2F31" w:rsidRPr="001842D3">
        <w:rPr>
          <w:rFonts w:asciiTheme="minorBidi" w:hAnsiTheme="minorBidi"/>
          <w:sz w:val="32"/>
          <w:szCs w:val="32"/>
          <w:cs/>
        </w:rPr>
        <w:t>มีนิยามของบ้านโมเดิร์นที่</w:t>
      </w:r>
      <w:r w:rsidR="007D24BF" w:rsidRPr="001842D3">
        <w:rPr>
          <w:rFonts w:asciiTheme="minorBidi" w:hAnsiTheme="minorBidi"/>
          <w:sz w:val="32"/>
          <w:szCs w:val="32"/>
          <w:cs/>
        </w:rPr>
        <w:t>ไม่เหมือน</w:t>
      </w:r>
      <w:r w:rsidR="002E2F31" w:rsidRPr="001842D3">
        <w:rPr>
          <w:rFonts w:asciiTheme="minorBidi" w:hAnsiTheme="minorBidi"/>
          <w:sz w:val="32"/>
          <w:szCs w:val="32"/>
          <w:cs/>
        </w:rPr>
        <w:t>กัน</w:t>
      </w:r>
    </w:p>
    <w:p w:rsidR="00C46174" w:rsidRPr="001842D3" w:rsidRDefault="00242728" w:rsidP="0086073A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1842D3">
        <w:rPr>
          <w:rFonts w:asciiTheme="minorBidi" w:hAnsiTheme="minorBidi"/>
          <w:sz w:val="32"/>
          <w:szCs w:val="32"/>
          <w:cs/>
        </w:rPr>
        <w:t>นอก</w:t>
      </w:r>
      <w:r w:rsidR="0086073A" w:rsidRPr="001842D3">
        <w:rPr>
          <w:rFonts w:asciiTheme="minorBidi" w:hAnsiTheme="minorBidi"/>
          <w:sz w:val="32"/>
          <w:szCs w:val="32"/>
          <w:cs/>
        </w:rPr>
        <w:t>จาก</w:t>
      </w:r>
      <w:r w:rsidR="00187328" w:rsidRPr="001842D3">
        <w:rPr>
          <w:rFonts w:asciiTheme="minorBidi" w:hAnsiTheme="minorBidi"/>
          <w:sz w:val="32"/>
          <w:szCs w:val="32"/>
          <w:cs/>
        </w:rPr>
        <w:t>เรื่อง</w:t>
      </w:r>
      <w:r w:rsidR="000651AE" w:rsidRPr="001842D3">
        <w:rPr>
          <w:rFonts w:asciiTheme="minorBidi" w:hAnsiTheme="minorBidi"/>
          <w:sz w:val="32"/>
          <w:szCs w:val="32"/>
          <w:cs/>
        </w:rPr>
        <w:t xml:space="preserve">สีสันที่ลงตัวกับบ้านยุคใหม่ </w:t>
      </w:r>
      <w:r w:rsidR="00350BEC" w:rsidRPr="001842D3">
        <w:rPr>
          <w:rFonts w:asciiTheme="minorBidi" w:hAnsiTheme="minorBidi"/>
          <w:sz w:val="32"/>
          <w:szCs w:val="32"/>
          <w:cs/>
        </w:rPr>
        <w:t>รูปลอน</w:t>
      </w:r>
      <w:r w:rsidR="000651AE" w:rsidRPr="001842D3">
        <w:rPr>
          <w:rFonts w:asciiTheme="minorBidi" w:hAnsiTheme="minorBidi"/>
          <w:sz w:val="32"/>
          <w:szCs w:val="32"/>
          <w:cs/>
        </w:rPr>
        <w:t xml:space="preserve">ของหลังคาเอสซีจี รุ่น </w:t>
      </w:r>
      <w:r w:rsidR="000651AE" w:rsidRPr="001842D3">
        <w:rPr>
          <w:rFonts w:asciiTheme="minorBidi" w:hAnsiTheme="minorBidi"/>
          <w:sz w:val="32"/>
          <w:szCs w:val="32"/>
        </w:rPr>
        <w:t xml:space="preserve">CPAC Smooth Cool </w:t>
      </w:r>
      <w:r w:rsidR="000651AE" w:rsidRPr="001842D3">
        <w:rPr>
          <w:rFonts w:asciiTheme="minorBidi" w:hAnsiTheme="minorBidi"/>
          <w:sz w:val="32"/>
          <w:szCs w:val="32"/>
          <w:cs/>
        </w:rPr>
        <w:t>ที่</w:t>
      </w:r>
      <w:r w:rsidR="0086073A" w:rsidRPr="001842D3">
        <w:rPr>
          <w:rFonts w:asciiTheme="minorBidi" w:hAnsiTheme="minorBidi"/>
          <w:sz w:val="32"/>
          <w:szCs w:val="32"/>
          <w:cs/>
        </w:rPr>
        <w:t>มี</w:t>
      </w:r>
      <w:r w:rsidR="000651AE" w:rsidRPr="001842D3">
        <w:rPr>
          <w:rFonts w:asciiTheme="minorBidi" w:hAnsiTheme="minorBidi"/>
          <w:sz w:val="32"/>
          <w:szCs w:val="32"/>
          <w:cs/>
        </w:rPr>
        <w:t>รูปลอน</w:t>
      </w:r>
      <w:r w:rsidR="00350BEC" w:rsidRPr="001842D3">
        <w:rPr>
          <w:rFonts w:asciiTheme="minorBidi" w:hAnsiTheme="minorBidi"/>
          <w:sz w:val="32"/>
          <w:szCs w:val="32"/>
          <w:cs/>
        </w:rPr>
        <w:t>เล็ก ‘ลอนเซ็นจูเรียน’ เอกลักษณ์เฉพาะของ เอสซีจี</w:t>
      </w:r>
      <w:r w:rsidR="000651AE" w:rsidRPr="001842D3">
        <w:rPr>
          <w:rFonts w:asciiTheme="minorBidi" w:hAnsiTheme="minorBidi"/>
          <w:sz w:val="32"/>
          <w:szCs w:val="32"/>
          <w:cs/>
        </w:rPr>
        <w:t xml:space="preserve"> ยังช่วยสร้างมิติใหม่ให้</w:t>
      </w:r>
      <w:r w:rsidR="0086073A" w:rsidRPr="001842D3">
        <w:rPr>
          <w:rFonts w:asciiTheme="minorBidi" w:hAnsiTheme="minorBidi"/>
          <w:sz w:val="32"/>
          <w:szCs w:val="32"/>
          <w:cs/>
        </w:rPr>
        <w:t>ผืนหลังคาบ้าน</w:t>
      </w:r>
      <w:r w:rsidR="000651AE" w:rsidRPr="001842D3">
        <w:rPr>
          <w:rFonts w:asciiTheme="minorBidi" w:hAnsiTheme="minorBidi"/>
          <w:sz w:val="32"/>
          <w:szCs w:val="32"/>
          <w:cs/>
        </w:rPr>
        <w:t>ดูโดดเด่นแตกต่างจากหลังคาลอน</w:t>
      </w:r>
      <w:r w:rsidR="0086073A" w:rsidRPr="001842D3">
        <w:rPr>
          <w:rFonts w:asciiTheme="minorBidi" w:hAnsiTheme="minorBidi"/>
          <w:sz w:val="32"/>
          <w:szCs w:val="32"/>
          <w:cs/>
        </w:rPr>
        <w:t>แบบเก่า รวมถึงผิวสัมผัส</w:t>
      </w:r>
      <w:r w:rsidR="001E4526" w:rsidRPr="001842D3">
        <w:rPr>
          <w:rFonts w:asciiTheme="minorBidi" w:hAnsiTheme="minorBidi"/>
          <w:sz w:val="32"/>
          <w:szCs w:val="32"/>
          <w:cs/>
        </w:rPr>
        <w:t>ของกระเบื้อง</w:t>
      </w:r>
      <w:r w:rsidR="000C69F0" w:rsidRPr="001842D3">
        <w:rPr>
          <w:rFonts w:asciiTheme="minorBidi" w:hAnsiTheme="minorBidi"/>
          <w:sz w:val="32"/>
          <w:szCs w:val="32"/>
          <w:cs/>
        </w:rPr>
        <w:t>ที่</w:t>
      </w:r>
      <w:r w:rsidR="001E4526" w:rsidRPr="001842D3">
        <w:rPr>
          <w:rFonts w:asciiTheme="minorBidi" w:hAnsiTheme="minorBidi"/>
          <w:sz w:val="32"/>
          <w:szCs w:val="32"/>
          <w:cs/>
        </w:rPr>
        <w:t>เรียบเนียนขึ้นกว่าเดิม ช่วยเสริมเสน่ห์</w:t>
      </w:r>
      <w:r w:rsidR="00CE26C0" w:rsidRPr="001842D3">
        <w:rPr>
          <w:rFonts w:asciiTheme="minorBidi" w:hAnsiTheme="minorBidi"/>
          <w:sz w:val="32"/>
          <w:szCs w:val="32"/>
          <w:cs/>
        </w:rPr>
        <w:t>ให้บ้าน</w:t>
      </w:r>
      <w:r w:rsidR="00AD524C" w:rsidRPr="001842D3">
        <w:rPr>
          <w:rFonts w:asciiTheme="minorBidi" w:hAnsiTheme="minorBidi"/>
          <w:sz w:val="32"/>
          <w:szCs w:val="32"/>
          <w:cs/>
        </w:rPr>
        <w:t>และ</w:t>
      </w:r>
      <w:r w:rsidR="000651AE" w:rsidRPr="001842D3">
        <w:rPr>
          <w:rFonts w:asciiTheme="minorBidi" w:hAnsiTheme="minorBidi"/>
          <w:sz w:val="32"/>
          <w:szCs w:val="32"/>
          <w:cs/>
        </w:rPr>
        <w:t>ให้ความรู้สึกของความทันสมัย</w:t>
      </w:r>
      <w:r w:rsidR="00353824" w:rsidRPr="001842D3">
        <w:rPr>
          <w:rFonts w:asciiTheme="minorBidi" w:hAnsiTheme="minorBidi"/>
          <w:sz w:val="32"/>
          <w:szCs w:val="32"/>
          <w:cs/>
        </w:rPr>
        <w:t>ได้</w:t>
      </w:r>
      <w:r w:rsidR="000651AE" w:rsidRPr="001842D3">
        <w:rPr>
          <w:rFonts w:asciiTheme="minorBidi" w:hAnsiTheme="minorBidi"/>
          <w:sz w:val="32"/>
          <w:szCs w:val="32"/>
          <w:cs/>
        </w:rPr>
        <w:t>อย่างแท้จริง</w:t>
      </w:r>
      <w:r w:rsidR="0086073A" w:rsidRPr="001842D3">
        <w:rPr>
          <w:rFonts w:asciiTheme="minorBidi" w:hAnsiTheme="minorBidi"/>
          <w:sz w:val="32"/>
          <w:szCs w:val="32"/>
          <w:cs/>
        </w:rPr>
        <w:t xml:space="preserve">  </w:t>
      </w:r>
      <w:r w:rsidR="00220857" w:rsidRPr="001842D3">
        <w:rPr>
          <w:rFonts w:asciiTheme="minorBidi" w:hAnsiTheme="minorBidi"/>
          <w:sz w:val="32"/>
          <w:szCs w:val="32"/>
          <w:cs/>
        </w:rPr>
        <w:t xml:space="preserve">ทั้งนี้ </w:t>
      </w:r>
      <w:r w:rsidR="000651AE" w:rsidRPr="001842D3">
        <w:rPr>
          <w:rFonts w:asciiTheme="minorBidi" w:hAnsiTheme="minorBidi"/>
          <w:sz w:val="32"/>
          <w:szCs w:val="32"/>
          <w:cs/>
        </w:rPr>
        <w:t>กระเบื้องหลังคายังถูกพัฒนาให้มี</w:t>
      </w:r>
      <w:r w:rsidR="00350BEC" w:rsidRPr="001842D3">
        <w:rPr>
          <w:rFonts w:asciiTheme="minorBidi" w:hAnsiTheme="minorBidi"/>
          <w:sz w:val="32"/>
          <w:szCs w:val="32"/>
          <w:cs/>
        </w:rPr>
        <w:t>โมเลกุลเม็ดสีสูตรพิเศษบนชั้นเคลือบผิวกระเบื้อง  ช่วยสะท้อนรังสีความร้อนได้ดีกว่าสูตรเดิมถึงสองเท่า</w:t>
      </w:r>
      <w:r w:rsidR="000651AE" w:rsidRPr="001842D3">
        <w:rPr>
          <w:rFonts w:asciiTheme="minorBidi" w:hAnsiTheme="minorBidi"/>
          <w:sz w:val="32"/>
          <w:szCs w:val="32"/>
          <w:cs/>
        </w:rPr>
        <w:t xml:space="preserve"> มั่นใจได้ทั้งความสวยงามและอยู่สบาย</w:t>
      </w:r>
    </w:p>
    <w:p w:rsidR="003473A2" w:rsidRPr="001842D3" w:rsidRDefault="00350BEC" w:rsidP="003473A2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842D3">
        <w:rPr>
          <w:rFonts w:asciiTheme="minorBidi" w:hAnsiTheme="minorBidi"/>
          <w:sz w:val="32"/>
          <w:szCs w:val="32"/>
          <w:cs/>
        </w:rPr>
        <w:t xml:space="preserve">หลังคาเอสซีจี รุ่น </w:t>
      </w:r>
      <w:r w:rsidRPr="001842D3">
        <w:rPr>
          <w:rFonts w:asciiTheme="minorBidi" w:hAnsiTheme="minorBidi"/>
          <w:sz w:val="32"/>
          <w:szCs w:val="32"/>
        </w:rPr>
        <w:t>CPAC Smooth Cool</w:t>
      </w:r>
      <w:r w:rsidRPr="001842D3">
        <w:rPr>
          <w:rFonts w:asciiTheme="minorBidi" w:hAnsiTheme="minorBidi"/>
          <w:sz w:val="32"/>
          <w:szCs w:val="32"/>
          <w:cs/>
        </w:rPr>
        <w:t xml:space="preserve"> มีโปรโมชั่น</w:t>
      </w:r>
      <w:r w:rsidR="003473A2" w:rsidRPr="001842D3">
        <w:rPr>
          <w:rFonts w:asciiTheme="minorBidi" w:hAnsiTheme="minorBidi"/>
          <w:sz w:val="32"/>
          <w:szCs w:val="32"/>
          <w:cs/>
        </w:rPr>
        <w:t>ราคา</w:t>
      </w:r>
      <w:r w:rsidRPr="001842D3">
        <w:rPr>
          <w:rFonts w:asciiTheme="minorBidi" w:hAnsiTheme="minorBidi"/>
          <w:sz w:val="32"/>
          <w:szCs w:val="32"/>
          <w:cs/>
        </w:rPr>
        <w:t>พิเศษ</w:t>
      </w:r>
      <w:r w:rsidR="003473A2" w:rsidRPr="001842D3">
        <w:rPr>
          <w:rFonts w:asciiTheme="minorBidi" w:hAnsiTheme="minorBidi"/>
          <w:sz w:val="32"/>
          <w:szCs w:val="32"/>
          <w:cs/>
        </w:rPr>
        <w:t xml:space="preserve">และส่วนลดเมื่อซื้อแผ่นสะท้อนความร้อน เอสซีจี พร้อมกระเบื้องหลังคา </w:t>
      </w:r>
      <w:r w:rsidRPr="001842D3">
        <w:rPr>
          <w:rFonts w:asciiTheme="minorBidi" w:hAnsiTheme="minorBidi"/>
          <w:sz w:val="32"/>
          <w:szCs w:val="32"/>
          <w:cs/>
        </w:rPr>
        <w:t>สามารถอ่านรายละเอียด ได้ที่นี่ คลิก</w:t>
      </w:r>
      <w:r w:rsidR="00FD11BC" w:rsidRPr="001842D3">
        <w:rPr>
          <w:rFonts w:asciiTheme="minorBidi" w:hAnsiTheme="minorBidi"/>
          <w:sz w:val="32"/>
          <w:szCs w:val="32"/>
          <w:cs/>
        </w:rPr>
        <w:t xml:space="preserve"> </w:t>
      </w:r>
      <w:hyperlink r:id="rId8" w:history="1">
        <w:r w:rsidR="003473A2" w:rsidRPr="001842D3">
          <w:rPr>
            <w:rStyle w:val="Hyperlink"/>
            <w:rFonts w:asciiTheme="minorBidi" w:hAnsiTheme="minorBidi"/>
            <w:sz w:val="32"/>
            <w:szCs w:val="32"/>
          </w:rPr>
          <w:t>https</w:t>
        </w:r>
        <w:r w:rsidR="003473A2" w:rsidRPr="001842D3">
          <w:rPr>
            <w:rStyle w:val="Hyperlink"/>
            <w:rFonts w:asciiTheme="minorBidi" w:hAnsiTheme="minorBidi"/>
            <w:sz w:val="32"/>
            <w:szCs w:val="32"/>
            <w:cs/>
          </w:rPr>
          <w:t>://</w:t>
        </w:r>
        <w:r w:rsidR="003473A2" w:rsidRPr="001842D3">
          <w:rPr>
            <w:rStyle w:val="Hyperlink"/>
            <w:rFonts w:asciiTheme="minorBidi" w:hAnsiTheme="minorBidi"/>
            <w:sz w:val="32"/>
            <w:szCs w:val="32"/>
          </w:rPr>
          <w:t>bit</w:t>
        </w:r>
        <w:r w:rsidR="003473A2" w:rsidRPr="001842D3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="003473A2" w:rsidRPr="001842D3">
          <w:rPr>
            <w:rStyle w:val="Hyperlink"/>
            <w:rFonts w:asciiTheme="minorBidi" w:hAnsiTheme="minorBidi"/>
            <w:sz w:val="32"/>
            <w:szCs w:val="32"/>
          </w:rPr>
          <w:t>ly</w:t>
        </w:r>
        <w:r w:rsidR="003473A2" w:rsidRPr="001842D3">
          <w:rPr>
            <w:rStyle w:val="Hyperlink"/>
            <w:rFonts w:asciiTheme="minorBidi" w:hAnsiTheme="minorBidi"/>
            <w:sz w:val="32"/>
            <w:szCs w:val="32"/>
            <w:cs/>
          </w:rPr>
          <w:t>/</w:t>
        </w:r>
        <w:r w:rsidR="003473A2" w:rsidRPr="001842D3">
          <w:rPr>
            <w:rStyle w:val="Hyperlink"/>
            <w:rFonts w:asciiTheme="minorBidi" w:hAnsiTheme="minorBidi"/>
            <w:sz w:val="32"/>
            <w:szCs w:val="32"/>
          </w:rPr>
          <w:t>2MHq8SA</w:t>
        </w:r>
      </w:hyperlink>
      <w:r w:rsidR="003473A2" w:rsidRPr="001842D3">
        <w:rPr>
          <w:rFonts w:asciiTheme="minorBidi" w:hAnsiTheme="minorBidi"/>
          <w:sz w:val="32"/>
          <w:szCs w:val="32"/>
          <w:cs/>
        </w:rPr>
        <w:t xml:space="preserve"> </w:t>
      </w:r>
    </w:p>
    <w:p w:rsidR="00B806CF" w:rsidRPr="001842D3" w:rsidRDefault="00350BEC" w:rsidP="001842D3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842D3">
        <w:rPr>
          <w:rFonts w:asciiTheme="minorBidi" w:hAnsiTheme="minorBidi"/>
          <w:sz w:val="32"/>
          <w:szCs w:val="32"/>
          <w:cs/>
        </w:rPr>
        <w:lastRenderedPageBreak/>
        <w:t xml:space="preserve">ผู้ที่สนใจสามารถซื้อหลังคาเอสซีจี รุ่น </w:t>
      </w:r>
      <w:r w:rsidRPr="001842D3">
        <w:rPr>
          <w:rFonts w:asciiTheme="minorBidi" w:hAnsiTheme="minorBidi"/>
          <w:sz w:val="32"/>
          <w:szCs w:val="32"/>
        </w:rPr>
        <w:t xml:space="preserve">CPAC Smooth Cool </w:t>
      </w:r>
      <w:r w:rsidRPr="001842D3">
        <w:rPr>
          <w:rFonts w:asciiTheme="minorBidi" w:hAnsiTheme="minorBidi"/>
          <w:sz w:val="32"/>
          <w:szCs w:val="32"/>
          <w:cs/>
        </w:rPr>
        <w:t xml:space="preserve">โดยใช้โปรโมชั่น </w:t>
      </w:r>
      <w:r w:rsidRPr="001842D3">
        <w:rPr>
          <w:rFonts w:asciiTheme="minorBidi" w:hAnsiTheme="minorBidi"/>
          <w:i/>
          <w:iCs/>
          <w:sz w:val="32"/>
          <w:szCs w:val="32"/>
          <w:cs/>
        </w:rPr>
        <w:t>โปรสุดคูลคู่สุดคุ้ม</w:t>
      </w:r>
      <w:r w:rsidRPr="001842D3">
        <w:rPr>
          <w:rFonts w:asciiTheme="minorBidi" w:hAnsiTheme="minorBidi"/>
          <w:sz w:val="32"/>
          <w:szCs w:val="32"/>
          <w:cs/>
        </w:rPr>
        <w:t xml:space="preserve"> ภายในวันที่ </w:t>
      </w:r>
      <w:r w:rsidRPr="001842D3">
        <w:rPr>
          <w:rFonts w:asciiTheme="minorBidi" w:hAnsiTheme="minorBidi"/>
          <w:sz w:val="32"/>
          <w:szCs w:val="32"/>
        </w:rPr>
        <w:t xml:space="preserve">15 </w:t>
      </w:r>
      <w:r w:rsidRPr="001842D3">
        <w:rPr>
          <w:rFonts w:asciiTheme="minorBidi" w:hAnsiTheme="minorBidi"/>
          <w:sz w:val="32"/>
          <w:szCs w:val="32"/>
          <w:cs/>
        </w:rPr>
        <w:t xml:space="preserve">มกราคม – </w:t>
      </w:r>
      <w:r w:rsidR="00FD11BC" w:rsidRPr="001842D3">
        <w:rPr>
          <w:rFonts w:asciiTheme="minorBidi" w:hAnsiTheme="minorBidi"/>
          <w:sz w:val="32"/>
          <w:szCs w:val="32"/>
        </w:rPr>
        <w:t>31</w:t>
      </w:r>
      <w:r w:rsidRPr="001842D3">
        <w:rPr>
          <w:rFonts w:asciiTheme="minorBidi" w:hAnsiTheme="minorBidi"/>
          <w:sz w:val="32"/>
          <w:szCs w:val="32"/>
          <w:cs/>
        </w:rPr>
        <w:t xml:space="preserve"> มีนาคม </w:t>
      </w:r>
      <w:r w:rsidRPr="001842D3">
        <w:rPr>
          <w:rFonts w:asciiTheme="minorBidi" w:hAnsiTheme="minorBidi"/>
          <w:sz w:val="32"/>
          <w:szCs w:val="32"/>
        </w:rPr>
        <w:t xml:space="preserve">2564 </w:t>
      </w:r>
      <w:r w:rsidRPr="001842D3">
        <w:rPr>
          <w:rFonts w:asciiTheme="minorBidi" w:hAnsiTheme="minorBidi"/>
          <w:sz w:val="32"/>
          <w:szCs w:val="32"/>
          <w:cs/>
        </w:rPr>
        <w:t>ลงทะเบียนรับสิทธิ์ได้ที่</w:t>
      </w:r>
      <w:r w:rsidRPr="001842D3">
        <w:rPr>
          <w:rFonts w:asciiTheme="minorBidi" w:hAnsiTheme="minorBidi"/>
          <w:color w:val="FF0000"/>
          <w:sz w:val="32"/>
          <w:szCs w:val="32"/>
          <w:cs/>
        </w:rPr>
        <w:t xml:space="preserve"> </w:t>
      </w:r>
      <w:r w:rsidR="00FD11BC" w:rsidRPr="001842D3">
        <w:rPr>
          <w:rFonts w:asciiTheme="minorBidi" w:hAnsiTheme="minorBidi"/>
          <w:sz w:val="32"/>
          <w:szCs w:val="32"/>
        </w:rPr>
        <w:t>https</w:t>
      </w:r>
      <w:r w:rsidR="00FD11BC" w:rsidRPr="001842D3">
        <w:rPr>
          <w:rFonts w:asciiTheme="minorBidi" w:hAnsiTheme="minorBidi"/>
          <w:sz w:val="32"/>
          <w:szCs w:val="32"/>
          <w:cs/>
        </w:rPr>
        <w:t>://</w:t>
      </w:r>
      <w:r w:rsidR="00FD11BC" w:rsidRPr="001842D3">
        <w:rPr>
          <w:rFonts w:asciiTheme="minorBidi" w:hAnsiTheme="minorBidi"/>
          <w:sz w:val="32"/>
          <w:szCs w:val="32"/>
        </w:rPr>
        <w:t>bit</w:t>
      </w:r>
      <w:r w:rsidR="00FD11BC" w:rsidRPr="001842D3">
        <w:rPr>
          <w:rFonts w:asciiTheme="minorBidi" w:hAnsiTheme="minorBidi"/>
          <w:sz w:val="32"/>
          <w:szCs w:val="32"/>
          <w:cs/>
        </w:rPr>
        <w:t>.</w:t>
      </w:r>
      <w:proofErr w:type="spellStart"/>
      <w:r w:rsidR="00FD11BC" w:rsidRPr="001842D3">
        <w:rPr>
          <w:rFonts w:asciiTheme="minorBidi" w:hAnsiTheme="minorBidi"/>
          <w:sz w:val="32"/>
          <w:szCs w:val="32"/>
        </w:rPr>
        <w:t>ly</w:t>
      </w:r>
      <w:proofErr w:type="spellEnd"/>
      <w:r w:rsidR="00FD11BC" w:rsidRPr="001842D3">
        <w:rPr>
          <w:rFonts w:asciiTheme="minorBidi" w:hAnsiTheme="minorBidi"/>
          <w:sz w:val="32"/>
          <w:szCs w:val="32"/>
          <w:cs/>
        </w:rPr>
        <w:t>/</w:t>
      </w:r>
      <w:r w:rsidR="00FD11BC" w:rsidRPr="001842D3">
        <w:rPr>
          <w:rFonts w:asciiTheme="minorBidi" w:hAnsiTheme="minorBidi"/>
          <w:sz w:val="32"/>
          <w:szCs w:val="32"/>
        </w:rPr>
        <w:t>2MHq8SA</w:t>
      </w:r>
      <w:r w:rsidR="00FD11BC" w:rsidRPr="001842D3">
        <w:rPr>
          <w:rFonts w:asciiTheme="minorBidi" w:hAnsiTheme="minorBidi"/>
          <w:sz w:val="32"/>
          <w:szCs w:val="32"/>
          <w:cs/>
        </w:rPr>
        <w:t xml:space="preserve"> </w:t>
      </w:r>
      <w:r w:rsidRPr="001842D3">
        <w:rPr>
          <w:rFonts w:asciiTheme="minorBidi" w:hAnsiTheme="minorBidi"/>
          <w:sz w:val="32"/>
          <w:szCs w:val="32"/>
          <w:cs/>
        </w:rPr>
        <w:t xml:space="preserve">หรือขอรับคำปรึกษาสินค้าและบริการของหลังคาเอสซีจี จากผู้เชี่ยวชาญได้ฟรีที่ </w:t>
      </w:r>
      <w:r w:rsidRPr="001842D3">
        <w:rPr>
          <w:rFonts w:asciiTheme="minorBidi" w:hAnsiTheme="minorBidi"/>
          <w:sz w:val="32"/>
          <w:szCs w:val="32"/>
        </w:rPr>
        <w:t xml:space="preserve">SCG HOME, SCG EXPERIENCE, SCG HOME SOLUTION, SCG HOME </w:t>
      </w:r>
      <w:r w:rsidRPr="001842D3">
        <w:rPr>
          <w:rFonts w:asciiTheme="minorBidi" w:hAnsiTheme="minorBidi"/>
          <w:sz w:val="32"/>
          <w:szCs w:val="32"/>
          <w:cs/>
        </w:rPr>
        <w:t xml:space="preserve">บุญถาวร และ </w:t>
      </w:r>
      <w:r w:rsidRPr="001842D3">
        <w:rPr>
          <w:rFonts w:asciiTheme="minorBidi" w:hAnsiTheme="minorBidi"/>
          <w:sz w:val="32"/>
          <w:szCs w:val="32"/>
        </w:rPr>
        <w:t xml:space="preserve">SCG ROOFING CENTER </w:t>
      </w:r>
      <w:r w:rsidRPr="001842D3">
        <w:rPr>
          <w:rFonts w:asciiTheme="minorBidi" w:hAnsiTheme="minorBidi"/>
          <w:sz w:val="32"/>
          <w:szCs w:val="32"/>
          <w:cs/>
        </w:rPr>
        <w:t xml:space="preserve">หรือสอบถามรายละเอียดอื่นๆ ได้ที่ </w:t>
      </w:r>
      <w:r w:rsidRPr="001842D3">
        <w:rPr>
          <w:rFonts w:asciiTheme="minorBidi" w:hAnsiTheme="minorBidi"/>
          <w:sz w:val="32"/>
          <w:szCs w:val="32"/>
        </w:rPr>
        <w:t xml:space="preserve">SCG HOME Contact Center </w:t>
      </w:r>
      <w:r w:rsidRPr="001842D3">
        <w:rPr>
          <w:rFonts w:asciiTheme="minorBidi" w:hAnsiTheme="minorBidi"/>
          <w:sz w:val="32"/>
          <w:szCs w:val="32"/>
          <w:cs/>
        </w:rPr>
        <w:t xml:space="preserve">โทร.02-586-2222 หรือ </w:t>
      </w:r>
      <w:r w:rsidRPr="001842D3">
        <w:rPr>
          <w:rFonts w:asciiTheme="minorBidi" w:hAnsiTheme="minorBidi"/>
          <w:sz w:val="32"/>
          <w:szCs w:val="32"/>
        </w:rPr>
        <w:t>Line ID</w:t>
      </w:r>
      <w:r w:rsidRPr="001842D3">
        <w:rPr>
          <w:rFonts w:asciiTheme="minorBidi" w:hAnsiTheme="minorBidi"/>
          <w:sz w:val="32"/>
          <w:szCs w:val="32"/>
          <w:cs/>
        </w:rPr>
        <w:t xml:space="preserve"> : </w:t>
      </w:r>
      <w:r w:rsidRPr="001842D3">
        <w:rPr>
          <w:rFonts w:asciiTheme="minorBidi" w:hAnsiTheme="minorBidi"/>
          <w:sz w:val="32"/>
          <w:szCs w:val="32"/>
        </w:rPr>
        <w:t>@</w:t>
      </w:r>
      <w:proofErr w:type="spellStart"/>
      <w:r w:rsidRPr="001842D3">
        <w:rPr>
          <w:rFonts w:asciiTheme="minorBidi" w:hAnsiTheme="minorBidi"/>
          <w:sz w:val="32"/>
          <w:szCs w:val="32"/>
        </w:rPr>
        <w:t>scghome</w:t>
      </w:r>
      <w:proofErr w:type="spellEnd"/>
      <w:r w:rsidRPr="001842D3">
        <w:rPr>
          <w:rFonts w:asciiTheme="minorBidi" w:hAnsiTheme="minorBidi"/>
          <w:sz w:val="32"/>
          <w:szCs w:val="32"/>
        </w:rPr>
        <w:t xml:space="preserve"> </w:t>
      </w:r>
      <w:r w:rsidRPr="001842D3">
        <w:rPr>
          <w:rFonts w:asciiTheme="minorBidi" w:hAnsiTheme="minorBidi"/>
          <w:sz w:val="32"/>
          <w:szCs w:val="32"/>
          <w:cs/>
        </w:rPr>
        <w:t xml:space="preserve">และดูรายละเอียดเพิ่มเติมได้ที่เว็บไซต์ </w:t>
      </w:r>
      <w:r w:rsidRPr="001842D3">
        <w:rPr>
          <w:rFonts w:asciiTheme="minorBidi" w:hAnsiTheme="minorBidi"/>
          <w:sz w:val="32"/>
          <w:szCs w:val="32"/>
        </w:rPr>
        <w:t>www</w:t>
      </w:r>
      <w:r w:rsidRPr="001842D3">
        <w:rPr>
          <w:rFonts w:asciiTheme="minorBidi" w:hAnsiTheme="minorBidi"/>
          <w:sz w:val="32"/>
          <w:szCs w:val="32"/>
          <w:cs/>
        </w:rPr>
        <w:t>.</w:t>
      </w:r>
      <w:proofErr w:type="spellStart"/>
      <w:r w:rsidRPr="001842D3">
        <w:rPr>
          <w:rFonts w:asciiTheme="minorBidi" w:hAnsiTheme="minorBidi"/>
          <w:sz w:val="32"/>
          <w:szCs w:val="32"/>
        </w:rPr>
        <w:t>scghome</w:t>
      </w:r>
      <w:proofErr w:type="spellEnd"/>
      <w:r w:rsidRPr="001842D3">
        <w:rPr>
          <w:rFonts w:asciiTheme="minorBidi" w:hAnsiTheme="minorBidi"/>
          <w:sz w:val="32"/>
          <w:szCs w:val="32"/>
          <w:cs/>
        </w:rPr>
        <w:t>.</w:t>
      </w:r>
      <w:r w:rsidRPr="001842D3">
        <w:rPr>
          <w:rFonts w:asciiTheme="minorBidi" w:hAnsiTheme="minorBidi"/>
          <w:sz w:val="32"/>
          <w:szCs w:val="32"/>
        </w:rPr>
        <w:t xml:space="preserve">com </w:t>
      </w:r>
      <w:r w:rsidRPr="001842D3">
        <w:rPr>
          <w:rFonts w:asciiTheme="minorBidi" w:hAnsiTheme="minorBidi"/>
          <w:sz w:val="32"/>
          <w:szCs w:val="32"/>
          <w:cs/>
        </w:rPr>
        <w:t xml:space="preserve">หรือ </w:t>
      </w:r>
      <w:r w:rsidR="003473A2" w:rsidRPr="001842D3">
        <w:rPr>
          <w:rFonts w:asciiTheme="minorBidi" w:hAnsiTheme="minorBidi"/>
          <w:sz w:val="32"/>
          <w:szCs w:val="32"/>
        </w:rPr>
        <w:t>www</w:t>
      </w:r>
      <w:r w:rsidR="003473A2" w:rsidRPr="001842D3">
        <w:rPr>
          <w:rFonts w:asciiTheme="minorBidi" w:hAnsiTheme="minorBidi"/>
          <w:sz w:val="32"/>
          <w:szCs w:val="32"/>
          <w:cs/>
        </w:rPr>
        <w:t>.</w:t>
      </w:r>
      <w:proofErr w:type="spellStart"/>
      <w:r w:rsidR="003473A2" w:rsidRPr="001842D3">
        <w:rPr>
          <w:rFonts w:asciiTheme="minorBidi" w:hAnsiTheme="minorBidi"/>
          <w:sz w:val="32"/>
          <w:szCs w:val="32"/>
        </w:rPr>
        <w:t>scgbuildingmaterials</w:t>
      </w:r>
      <w:proofErr w:type="spellEnd"/>
      <w:r w:rsidR="003473A2" w:rsidRPr="001842D3">
        <w:rPr>
          <w:rFonts w:asciiTheme="minorBidi" w:hAnsiTheme="minorBidi"/>
          <w:sz w:val="32"/>
          <w:szCs w:val="32"/>
          <w:cs/>
        </w:rPr>
        <w:t>.</w:t>
      </w:r>
      <w:r w:rsidR="003473A2" w:rsidRPr="001842D3">
        <w:rPr>
          <w:rFonts w:asciiTheme="minorBidi" w:hAnsiTheme="minorBidi"/>
          <w:sz w:val="32"/>
          <w:szCs w:val="32"/>
        </w:rPr>
        <w:t>com</w:t>
      </w:r>
    </w:p>
    <w:sectPr w:rsidR="00B806CF" w:rsidRPr="001842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5A4" w:rsidRDefault="000715A4" w:rsidP="00C46174">
      <w:pPr>
        <w:spacing w:after="0" w:line="240" w:lineRule="auto"/>
      </w:pPr>
      <w:r>
        <w:separator/>
      </w:r>
    </w:p>
  </w:endnote>
  <w:endnote w:type="continuationSeparator" w:id="0">
    <w:p w:rsidR="000715A4" w:rsidRDefault="000715A4" w:rsidP="00C46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5FE" w:rsidRDefault="002B45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5FE" w:rsidRDefault="002B45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5FE" w:rsidRDefault="002B4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5A4" w:rsidRDefault="000715A4" w:rsidP="00C46174">
      <w:pPr>
        <w:spacing w:after="0" w:line="240" w:lineRule="auto"/>
      </w:pPr>
      <w:r>
        <w:separator/>
      </w:r>
    </w:p>
  </w:footnote>
  <w:footnote w:type="continuationSeparator" w:id="0">
    <w:p w:rsidR="000715A4" w:rsidRDefault="000715A4" w:rsidP="00C46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5FE" w:rsidRDefault="002B45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5FE" w:rsidRDefault="002B45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5FE" w:rsidRDefault="002B45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74"/>
    <w:rsid w:val="000651AE"/>
    <w:rsid w:val="000715A4"/>
    <w:rsid w:val="000C69F0"/>
    <w:rsid w:val="00125A22"/>
    <w:rsid w:val="001507FD"/>
    <w:rsid w:val="0015645C"/>
    <w:rsid w:val="0017775C"/>
    <w:rsid w:val="001842D3"/>
    <w:rsid w:val="0018534E"/>
    <w:rsid w:val="00187328"/>
    <w:rsid w:val="00191F41"/>
    <w:rsid w:val="001E4526"/>
    <w:rsid w:val="00220857"/>
    <w:rsid w:val="0023403F"/>
    <w:rsid w:val="00240FDC"/>
    <w:rsid w:val="00242728"/>
    <w:rsid w:val="002503CC"/>
    <w:rsid w:val="002B45FE"/>
    <w:rsid w:val="002E2F31"/>
    <w:rsid w:val="00334940"/>
    <w:rsid w:val="003473A2"/>
    <w:rsid w:val="00350BEC"/>
    <w:rsid w:val="00353161"/>
    <w:rsid w:val="00353824"/>
    <w:rsid w:val="00395698"/>
    <w:rsid w:val="004134B2"/>
    <w:rsid w:val="004135AC"/>
    <w:rsid w:val="00413FBB"/>
    <w:rsid w:val="00424CDC"/>
    <w:rsid w:val="004328A3"/>
    <w:rsid w:val="004412A5"/>
    <w:rsid w:val="00445969"/>
    <w:rsid w:val="00454DB2"/>
    <w:rsid w:val="004A1963"/>
    <w:rsid w:val="004E27A8"/>
    <w:rsid w:val="004F438D"/>
    <w:rsid w:val="005633E7"/>
    <w:rsid w:val="005772A8"/>
    <w:rsid w:val="005936AF"/>
    <w:rsid w:val="005C6924"/>
    <w:rsid w:val="00602218"/>
    <w:rsid w:val="00640703"/>
    <w:rsid w:val="006C63B8"/>
    <w:rsid w:val="006C6F58"/>
    <w:rsid w:val="006E66B2"/>
    <w:rsid w:val="006F62DE"/>
    <w:rsid w:val="00716311"/>
    <w:rsid w:val="00737F48"/>
    <w:rsid w:val="00797A83"/>
    <w:rsid w:val="007C68DE"/>
    <w:rsid w:val="007D24BF"/>
    <w:rsid w:val="007D5B39"/>
    <w:rsid w:val="007E0626"/>
    <w:rsid w:val="007F4524"/>
    <w:rsid w:val="0086073A"/>
    <w:rsid w:val="008C1E4E"/>
    <w:rsid w:val="008C5DED"/>
    <w:rsid w:val="008E3C50"/>
    <w:rsid w:val="008F0E5D"/>
    <w:rsid w:val="00935101"/>
    <w:rsid w:val="009B0F10"/>
    <w:rsid w:val="00A569F2"/>
    <w:rsid w:val="00AA135D"/>
    <w:rsid w:val="00AD524C"/>
    <w:rsid w:val="00AF0457"/>
    <w:rsid w:val="00B122C4"/>
    <w:rsid w:val="00B2475D"/>
    <w:rsid w:val="00B806CF"/>
    <w:rsid w:val="00B86E10"/>
    <w:rsid w:val="00BA1415"/>
    <w:rsid w:val="00BA78CC"/>
    <w:rsid w:val="00BC33C8"/>
    <w:rsid w:val="00C04C07"/>
    <w:rsid w:val="00C04D84"/>
    <w:rsid w:val="00C46174"/>
    <w:rsid w:val="00C7286E"/>
    <w:rsid w:val="00CA424B"/>
    <w:rsid w:val="00CD119A"/>
    <w:rsid w:val="00CE26C0"/>
    <w:rsid w:val="00DB440C"/>
    <w:rsid w:val="00E17237"/>
    <w:rsid w:val="00E55361"/>
    <w:rsid w:val="00E568D7"/>
    <w:rsid w:val="00E608EE"/>
    <w:rsid w:val="00E609B0"/>
    <w:rsid w:val="00E63D87"/>
    <w:rsid w:val="00F013AF"/>
    <w:rsid w:val="00F01E70"/>
    <w:rsid w:val="00F139C0"/>
    <w:rsid w:val="00F451C4"/>
    <w:rsid w:val="00FB720A"/>
    <w:rsid w:val="00FD11BC"/>
    <w:rsid w:val="00FD19F3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29988"/>
  <w15:chartTrackingRefBased/>
  <w15:docId w15:val="{AA4E204A-0A22-4DD0-A2C4-2DFFBB142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6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174"/>
  </w:style>
  <w:style w:type="paragraph" w:styleId="Footer">
    <w:name w:val="footer"/>
    <w:basedOn w:val="Normal"/>
    <w:link w:val="FooterChar"/>
    <w:uiPriority w:val="99"/>
    <w:unhideWhenUsed/>
    <w:rsid w:val="00C46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174"/>
  </w:style>
  <w:style w:type="character" w:styleId="Hyperlink">
    <w:name w:val="Hyperlink"/>
    <w:basedOn w:val="DefaultParagraphFont"/>
    <w:uiPriority w:val="99"/>
    <w:unhideWhenUsed/>
    <w:rsid w:val="00350B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2MHq8SA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cid:image004.png@01D71FEC.2B514BD0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Pinsuda Suwanno</dc:creator>
  <cp:keywords/>
  <dc:description/>
  <cp:lastModifiedBy>Ratchava Sotanasub</cp:lastModifiedBy>
  <cp:revision>3</cp:revision>
  <dcterms:created xsi:type="dcterms:W3CDTF">2021-03-26T03:58:00Z</dcterms:created>
  <dcterms:modified xsi:type="dcterms:W3CDTF">2021-03-26T04:25:00Z</dcterms:modified>
</cp:coreProperties>
</file>